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B747" w14:textId="77777777" w:rsidR="00397050" w:rsidRDefault="00BD77C8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US"/>
        </w:rPr>
      </w:pPr>
      <w:bookmarkStart w:id="0" w:name="_GoBack"/>
      <w:bookmarkEnd w:id="0"/>
      <w:r w:rsidRPr="00493ACE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4201EC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4201E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 xml:space="preserve">[To be completed </w:t>
      </w:r>
      <w:r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on paper bearing the Tenderer’s letterhead</w:t>
      </w:r>
      <w:r w:rsidRPr="004201EC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]</w:t>
      </w:r>
    </w:p>
    <w:p w14:paraId="0DA48BCC" w14:textId="77777777" w:rsidR="004201EC" w:rsidRPr="004201EC" w:rsidRDefault="004201EC" w:rsidP="00044D77">
      <w:pPr>
        <w:pStyle w:val="NoSpacing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2D22D6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2D22D6">
        <w:rPr>
          <w:rFonts w:ascii="Cambria" w:eastAsia="Calibri" w:hAnsi="Cambria" w:cs="Times New Roman"/>
          <w:b/>
          <w:lang w:val="nb-NO"/>
        </w:rPr>
        <w:t>To:</w:t>
      </w:r>
      <w:r w:rsidRPr="002D22D6">
        <w:rPr>
          <w:rFonts w:ascii="Cambria" w:eastAsia="Calibri" w:hAnsi="Cambria" w:cs="Times New Roman"/>
          <w:lang w:val="nb-NO"/>
        </w:rPr>
        <w:t xml:space="preserve"> </w:t>
      </w:r>
      <w:r w:rsidRPr="004201EC">
        <w:rPr>
          <w:rFonts w:ascii="Cambria" w:eastAsia="Calibri" w:hAnsi="Cambria" w:cs="Times New Roman"/>
          <w:i/>
          <w:lang w:val="en-US"/>
        </w:rPr>
        <w:fldChar w:fldCharType="begin"/>
      </w:r>
      <w:r w:rsidRPr="002D22D6">
        <w:rPr>
          <w:rFonts w:ascii="Cambria" w:eastAsia="Calibri" w:hAnsi="Cambria" w:cs="Times New Roman"/>
          <w:i/>
          <w:lang w:val="nb-NO"/>
        </w:rPr>
        <w:instrText>ADVANCE \D 1.90</w:instrText>
      </w:r>
      <w:r w:rsidRPr="004201EC">
        <w:rPr>
          <w:rFonts w:ascii="Cambria" w:eastAsia="Calibri" w:hAnsi="Cambria" w:cs="Times New Roman"/>
          <w:i/>
          <w:lang w:val="en-US"/>
        </w:rPr>
        <w:fldChar w:fldCharType="end"/>
      </w:r>
      <w:r w:rsidRPr="002D22D6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77777777" w:rsidR="004201EC" w:rsidRPr="002D22D6" w:rsidRDefault="004201EC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 w:rsidRPr="002D22D6">
        <w:rPr>
          <w:rFonts w:ascii="Cambria" w:eastAsia="Calibri" w:hAnsi="Cambria" w:cs="Times New Roman"/>
          <w:color w:val="000000"/>
          <w:spacing w:val="-2"/>
          <w:lang w:val="nb-NO"/>
        </w:rPr>
        <w:t>Lommedalsveien 182 </w:t>
      </w:r>
    </w:p>
    <w:p w14:paraId="4F9065C0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201EC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4201EC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4201EC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4201EC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55DCA0C3" w14:textId="23801FD7" w:rsidR="00BD77C8" w:rsidRPr="00536569" w:rsidRDefault="00BD77C8" w:rsidP="00857F44">
      <w:pPr>
        <w:pStyle w:val="NoSpacing"/>
        <w:rPr>
          <w:rFonts w:ascii="Cambria" w:hAnsi="Cambria" w:cs="Times"/>
          <w:lang w:val="en-US"/>
        </w:rPr>
      </w:pPr>
      <w:r w:rsidRPr="00536569">
        <w:rPr>
          <w:rFonts w:ascii="Cambria" w:hAnsi="Cambria"/>
          <w:b/>
          <w:lang w:val="en-US"/>
        </w:rPr>
        <w:t>Ref.:</w:t>
      </w:r>
      <w:r w:rsidRPr="00536569">
        <w:rPr>
          <w:rFonts w:ascii="Cambria" w:hAnsi="Cambria"/>
          <w:lang w:val="en-US"/>
        </w:rPr>
        <w:t xml:space="preserve"> </w:t>
      </w:r>
      <w:r w:rsidR="00CE7023">
        <w:rPr>
          <w:rFonts w:ascii="Cambria" w:hAnsi="Cambria" w:cs="Times"/>
          <w:lang w:val="nb"/>
        </w:rPr>
        <w:t>Avtale nr. 742</w:t>
      </w:r>
      <w:r w:rsidRPr="00513A15">
        <w:rPr>
          <w:rFonts w:ascii="Cambria" w:hAnsi="Cambria" w:cs="Times"/>
          <w:lang w:val="nb"/>
        </w:rPr>
        <w:t>, 07</w:t>
      </w:r>
      <w:r w:rsidRPr="00536569">
        <w:rPr>
          <w:rFonts w:ascii="Cambria" w:hAnsi="Cambria" w:cs="Times"/>
          <w:lang w:val="en-US"/>
        </w:rPr>
        <w:t>/07/2015</w:t>
      </w:r>
    </w:p>
    <w:p w14:paraId="0C102CB0" w14:textId="2029C26D" w:rsidR="00BD77C8" w:rsidRDefault="00BD77C8" w:rsidP="00857F44">
      <w:pPr>
        <w:pStyle w:val="NoSpacing"/>
        <w:rPr>
          <w:rFonts w:ascii="Cambria" w:hAnsi="Cambria"/>
          <w:lang w:val="en-US"/>
        </w:rPr>
      </w:pPr>
      <w:r w:rsidRPr="004201EC">
        <w:rPr>
          <w:rFonts w:ascii="Cambria" w:hAnsi="Cambria"/>
          <w:b/>
          <w:lang w:val="en-US"/>
        </w:rPr>
        <w:t>Project title:</w:t>
      </w:r>
      <w:r w:rsidRPr="00493ACE">
        <w:rPr>
          <w:rFonts w:ascii="Cambria" w:hAnsi="Cambria"/>
          <w:lang w:val="en-US"/>
        </w:rPr>
        <w:t xml:space="preserve"> </w:t>
      </w:r>
      <w:r w:rsidR="00CE7023" w:rsidRPr="00CE7023">
        <w:rPr>
          <w:rFonts w:ascii="Cambria" w:hAnsi="Cambria"/>
          <w:lang w:val="en-US"/>
        </w:rPr>
        <w:t xml:space="preserve">“RN Material Detection, Protection, and Dosimetry Equipment for </w:t>
      </w:r>
      <w:proofErr w:type="spellStart"/>
      <w:r w:rsidR="00CE7023" w:rsidRPr="00CE7023">
        <w:rPr>
          <w:rFonts w:ascii="Cambria" w:hAnsi="Cambria"/>
          <w:lang w:val="en-US"/>
        </w:rPr>
        <w:t>Mukachyvskyi</w:t>
      </w:r>
      <w:proofErr w:type="spellEnd"/>
      <w:r w:rsidR="00CE7023" w:rsidRPr="00CE7023">
        <w:rPr>
          <w:rFonts w:ascii="Cambria" w:hAnsi="Cambria"/>
          <w:lang w:val="en-US"/>
        </w:rPr>
        <w:t xml:space="preserve"> Border Detachment, SBGS</w:t>
      </w:r>
      <w:r w:rsidRPr="00CE7023">
        <w:rPr>
          <w:rFonts w:ascii="Cambria" w:hAnsi="Cambria"/>
          <w:lang w:val="en-US"/>
        </w:rPr>
        <w:t>”</w:t>
      </w:r>
    </w:p>
    <w:p w14:paraId="5A4CA83B" w14:textId="004BC6D1" w:rsidR="00CE7023" w:rsidRPr="00CE7023" w:rsidRDefault="00CE7023" w:rsidP="00857F44">
      <w:pPr>
        <w:pStyle w:val="NoSpacing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Procurement</w:t>
      </w:r>
      <w:r w:rsidRPr="00CE7023">
        <w:rPr>
          <w:rFonts w:ascii="Cambria" w:hAnsi="Cambria"/>
          <w:b/>
          <w:lang w:val="en-US"/>
        </w:rPr>
        <w:t>:</w:t>
      </w:r>
      <w:r>
        <w:rPr>
          <w:rFonts w:ascii="Cambria" w:hAnsi="Cambria"/>
          <w:b/>
          <w:lang w:val="en-US"/>
        </w:rPr>
        <w:t xml:space="preserve"> </w:t>
      </w:r>
      <w:r w:rsidR="00536569" w:rsidRPr="00536569">
        <w:rPr>
          <w:rFonts w:ascii="Cambria" w:hAnsi="Cambria"/>
          <w:b/>
          <w:lang w:val="en-US"/>
        </w:rPr>
        <w:t>Supply of Mobile Automated Complex for the detection of radioactive and nuclear materials</w:t>
      </w:r>
    </w:p>
    <w:p w14:paraId="638F193A" w14:textId="77777777" w:rsidR="00BD77C8" w:rsidRDefault="00857F44" w:rsidP="00857F44">
      <w:pPr>
        <w:pStyle w:val="NoSpacing"/>
        <w:rPr>
          <w:rFonts w:ascii="Cambria" w:hAnsi="Cambria"/>
          <w:lang w:val="en-US"/>
        </w:rPr>
      </w:pPr>
      <w:r w:rsidRPr="004201EC">
        <w:rPr>
          <w:rFonts w:ascii="Cambria" w:hAnsi="Cambria"/>
          <w:b/>
          <w:lang w:val="en-US"/>
        </w:rPr>
        <w:t>Tenderer</w:t>
      </w:r>
      <w:r w:rsidR="009E0691" w:rsidRPr="004201EC">
        <w:rPr>
          <w:rFonts w:ascii="Cambria" w:hAnsi="Cambria"/>
          <w:b/>
          <w:lang w:val="en-US"/>
        </w:rPr>
        <w:t>’s name</w:t>
      </w:r>
      <w:r w:rsidRPr="004201EC">
        <w:rPr>
          <w:rFonts w:ascii="Cambria" w:hAnsi="Cambria"/>
          <w:b/>
          <w:lang w:val="en-US"/>
        </w:rPr>
        <w:t>:</w:t>
      </w:r>
      <w:r w:rsidRPr="00493ACE">
        <w:rPr>
          <w:rFonts w:ascii="Cambria" w:hAnsi="Cambria"/>
          <w:lang w:val="en-US"/>
        </w:rPr>
        <w:t xml:space="preserve"> </w:t>
      </w:r>
      <w:r w:rsidR="003C1893" w:rsidRPr="00493ACE">
        <w:rPr>
          <w:rFonts w:ascii="Cambria" w:hAnsi="Cambria"/>
          <w:lang w:val="en-US"/>
        </w:rPr>
        <w:t>___________________________________________________________________</w:t>
      </w:r>
      <w:r w:rsidR="009E0691" w:rsidRPr="00493ACE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493ACE" w:rsidRDefault="00493ACE" w:rsidP="00857F44">
      <w:pPr>
        <w:pStyle w:val="NoSpacing"/>
        <w:rPr>
          <w:rFonts w:ascii="Cambria" w:hAnsi="Cambria"/>
          <w:lang w:val="en-US"/>
        </w:rPr>
      </w:pPr>
    </w:p>
    <w:p w14:paraId="1FA718C8" w14:textId="77777777" w:rsidR="00857F44" w:rsidRDefault="00857F44" w:rsidP="00857F44">
      <w:pPr>
        <w:pStyle w:val="NoSpacing"/>
        <w:rPr>
          <w:rFonts w:ascii="Cambria" w:hAnsi="Cambria"/>
          <w:lang w:val="en-US"/>
        </w:rPr>
      </w:pPr>
    </w:p>
    <w:p w14:paraId="5039D10F" w14:textId="77777777" w:rsidR="00183E34" w:rsidRDefault="00183E34" w:rsidP="00857F44">
      <w:pPr>
        <w:pStyle w:val="NoSpacing"/>
        <w:rPr>
          <w:rFonts w:ascii="Cambria" w:hAnsi="Cambria"/>
          <w:lang w:val="en-US"/>
        </w:rPr>
      </w:pPr>
    </w:p>
    <w:p w14:paraId="568B114B" w14:textId="77777777" w:rsidR="000228F7" w:rsidRPr="00493ACE" w:rsidRDefault="000228F7" w:rsidP="00857F44">
      <w:pPr>
        <w:pStyle w:val="NoSpacing"/>
        <w:rPr>
          <w:rFonts w:ascii="Cambria" w:hAnsi="Cambr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990"/>
        <w:gridCol w:w="2977"/>
        <w:gridCol w:w="850"/>
        <w:gridCol w:w="851"/>
        <w:gridCol w:w="2120"/>
      </w:tblGrid>
      <w:tr w:rsidR="009E05EC" w:rsidRPr="00493ACE" w14:paraId="427683E6" w14:textId="77777777" w:rsidTr="00AB0A9A">
        <w:tc>
          <w:tcPr>
            <w:tcW w:w="1557" w:type="dxa"/>
            <w:vMerge w:val="restart"/>
          </w:tcPr>
          <w:p w14:paraId="686E633B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90" w:type="dxa"/>
            <w:vMerge w:val="restart"/>
          </w:tcPr>
          <w:p w14:paraId="6DE1BF93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2977" w:type="dxa"/>
            <w:vMerge w:val="restart"/>
          </w:tcPr>
          <w:p w14:paraId="087F4EE3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821" w:type="dxa"/>
            <w:gridSpan w:val="3"/>
          </w:tcPr>
          <w:p w14:paraId="1701FDE9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493ACE" w14:paraId="513DE4AC" w14:textId="77777777" w:rsidTr="00876683">
        <w:tc>
          <w:tcPr>
            <w:tcW w:w="1557" w:type="dxa"/>
            <w:vMerge/>
          </w:tcPr>
          <w:p w14:paraId="57AEE77E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vMerge/>
          </w:tcPr>
          <w:p w14:paraId="6BF3BDEA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2977" w:type="dxa"/>
            <w:vMerge/>
          </w:tcPr>
          <w:p w14:paraId="00C99E7E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D1EB37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51" w:type="dxa"/>
          </w:tcPr>
          <w:p w14:paraId="7D397398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2120" w:type="dxa"/>
          </w:tcPr>
          <w:p w14:paraId="201498FD" w14:textId="77777777" w:rsidR="009E05EC" w:rsidRPr="00493ACE" w:rsidRDefault="009E05EC" w:rsidP="00876683">
            <w:pPr>
              <w:pStyle w:val="NoSpacing"/>
              <w:jc w:val="center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493ACE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493ACE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493ACE" w14:paraId="63AA3F13" w14:textId="77777777" w:rsidTr="00876683">
        <w:tc>
          <w:tcPr>
            <w:tcW w:w="1557" w:type="dxa"/>
          </w:tcPr>
          <w:p w14:paraId="6080A7E5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2B5F8CC" w14:textId="77777777" w:rsidR="00876683" w:rsidRPr="00493ACE" w:rsidRDefault="00505CBD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2977" w:type="dxa"/>
          </w:tcPr>
          <w:p w14:paraId="5A168692" w14:textId="77777777" w:rsidR="00876683" w:rsidRPr="00493ACE" w:rsidRDefault="00505CBD" w:rsidP="00857F44">
            <w:pPr>
              <w:pStyle w:val="NoSpacing"/>
              <w:rPr>
                <w:rFonts w:ascii="Cambria" w:hAnsi="Cambria"/>
              </w:rPr>
            </w:pPr>
            <w:r w:rsidRPr="00493ACE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50" w:type="dxa"/>
          </w:tcPr>
          <w:p w14:paraId="2D356E6D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5DA07D6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486B9E71" w14:textId="77777777" w:rsidR="00876683" w:rsidRPr="00493ACE" w:rsidRDefault="00876683" w:rsidP="00857F44">
            <w:pPr>
              <w:pStyle w:val="NoSpacing"/>
              <w:rPr>
                <w:rFonts w:ascii="Cambria" w:hAnsi="Cambria"/>
              </w:rPr>
            </w:pPr>
          </w:p>
        </w:tc>
      </w:tr>
      <w:tr w:rsidR="00CE7023" w:rsidRPr="00493ACE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493ACE" w:rsidRDefault="00CE7023" w:rsidP="005A2778">
            <w:pPr>
              <w:pStyle w:val="NoSpacing"/>
              <w:rPr>
                <w:rFonts w:ascii="Cambria" w:hAnsi="Cambria"/>
              </w:rPr>
            </w:pPr>
            <w:r w:rsidRPr="00CE7023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536569" w14:paraId="5609857C" w14:textId="77777777" w:rsidTr="005A2778">
        <w:tc>
          <w:tcPr>
            <w:tcW w:w="1557" w:type="dxa"/>
          </w:tcPr>
          <w:p w14:paraId="23AC3CEB" w14:textId="77777777" w:rsidR="00CE7023" w:rsidRPr="00493ACE" w:rsidRDefault="00CE7023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21A9D412" w14:textId="122C5372" w:rsidR="00CE7023" w:rsidRPr="00493ACE" w:rsidRDefault="00CE7023" w:rsidP="005A277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977" w:type="dxa"/>
          </w:tcPr>
          <w:p w14:paraId="0B398212" w14:textId="57A175F6" w:rsidR="00CE7023" w:rsidRPr="00536569" w:rsidRDefault="00CE7023" w:rsidP="00CE7023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Tender form in the format given in the Annex “Tender form”</w:t>
            </w:r>
            <w:r>
              <w:rPr>
                <w:rFonts w:ascii="Cambria" w:hAnsi="Cambria"/>
                <w:lang w:val="en-US"/>
              </w:rPr>
              <w:t xml:space="preserve"> (F</w:t>
            </w:r>
            <w:r w:rsidRPr="00493ACE">
              <w:rPr>
                <w:rFonts w:ascii="Cambria" w:hAnsi="Cambria"/>
                <w:lang w:val="en-US"/>
              </w:rPr>
              <w:t xml:space="preserve">inancial </w:t>
            </w:r>
            <w:r>
              <w:rPr>
                <w:rFonts w:ascii="Cambria" w:hAnsi="Cambria"/>
                <w:lang w:val="en-US"/>
              </w:rPr>
              <w:t>proposal</w:t>
            </w:r>
            <w:r w:rsidRPr="00493ACE">
              <w:rPr>
                <w:rFonts w:ascii="Cambria" w:hAnsi="Cambria"/>
                <w:lang w:val="en-US"/>
              </w:rPr>
              <w:t xml:space="preserve"> shall be calculated based on DDP; the total tender price shall cover all Tenderer’s obligations; all the prices should be quoted ex</w:t>
            </w:r>
            <w:r>
              <w:rPr>
                <w:rFonts w:ascii="Cambria" w:hAnsi="Cambria"/>
                <w:lang w:val="en-US"/>
              </w:rPr>
              <w:t>cluding VAT and customs duties)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383FA39D" w14:textId="77777777" w:rsidR="00CE7023" w:rsidRPr="00536569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C7484EA" w14:textId="77777777" w:rsidR="00CE7023" w:rsidRPr="00536569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D1BFEC5" w14:textId="77777777" w:rsidR="00CE7023" w:rsidRPr="00536569" w:rsidRDefault="00CE702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05CBD" w:rsidRPr="00493ACE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493ACE" w:rsidRDefault="00505CBD" w:rsidP="00857F44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536569" w14:paraId="1036EBF7" w14:textId="77777777" w:rsidTr="005A2778">
        <w:tc>
          <w:tcPr>
            <w:tcW w:w="1557" w:type="dxa"/>
          </w:tcPr>
          <w:p w14:paraId="564B2019" w14:textId="77777777" w:rsidR="0051445C" w:rsidRPr="00493ACE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1B1B54DF" w14:textId="7C5E3938" w:rsidR="0051445C" w:rsidRPr="00493ACE" w:rsidRDefault="0051445C" w:rsidP="005A2778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977" w:type="dxa"/>
          </w:tcPr>
          <w:p w14:paraId="0293B72C" w14:textId="44AB7276" w:rsidR="0051445C" w:rsidRPr="00536569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Duly authorized signature </w:t>
            </w:r>
            <w:r w:rsidRPr="00866515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]</w:t>
            </w:r>
          </w:p>
        </w:tc>
        <w:tc>
          <w:tcPr>
            <w:tcW w:w="850" w:type="dxa"/>
          </w:tcPr>
          <w:p w14:paraId="77E6C363" w14:textId="77777777" w:rsidR="0051445C" w:rsidRPr="00536569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AE293D7" w14:textId="77777777" w:rsidR="0051445C" w:rsidRPr="00536569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114E9F03" w14:textId="77777777" w:rsidR="0051445C" w:rsidRPr="00536569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876683" w:rsidRPr="00536569" w14:paraId="797819E9" w14:textId="77777777" w:rsidTr="00876683">
        <w:tc>
          <w:tcPr>
            <w:tcW w:w="1557" w:type="dxa"/>
          </w:tcPr>
          <w:p w14:paraId="31F25BE2" w14:textId="77777777" w:rsidR="00876683" w:rsidRPr="00536569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9BBBA34" w14:textId="45C619EC" w:rsidR="00876683" w:rsidRPr="00493ACE" w:rsidRDefault="0051445C" w:rsidP="00857F44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977" w:type="dxa"/>
          </w:tcPr>
          <w:p w14:paraId="71E33335" w14:textId="25E2AC5A" w:rsidR="00876683" w:rsidRPr="00536569" w:rsidRDefault="0051445C" w:rsidP="00857F44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Tenderer’s questionnaire in the format given in the Annex “Tenderer’s questionnaire</w:t>
            </w:r>
          </w:p>
        </w:tc>
        <w:tc>
          <w:tcPr>
            <w:tcW w:w="850" w:type="dxa"/>
          </w:tcPr>
          <w:p w14:paraId="34305BAF" w14:textId="77777777" w:rsidR="00876683" w:rsidRPr="00536569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3A23EA" w14:textId="77777777" w:rsidR="00876683" w:rsidRPr="00536569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7808B98" w14:textId="77777777" w:rsidR="00876683" w:rsidRPr="00536569" w:rsidRDefault="00876683" w:rsidP="00857F44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A1381F" w:rsidRPr="00493ACE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493ACE" w:rsidRDefault="00A1381F" w:rsidP="00A1381F">
            <w:pPr>
              <w:pStyle w:val="NoSpacing"/>
              <w:rPr>
                <w:rFonts w:ascii="Cambria" w:hAnsi="Cambria"/>
                <w:b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493ACE" w14:paraId="0592CEE9" w14:textId="77777777" w:rsidTr="00876683">
        <w:tc>
          <w:tcPr>
            <w:tcW w:w="1557" w:type="dxa"/>
          </w:tcPr>
          <w:p w14:paraId="207CE345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722787AF" w14:textId="0844664B" w:rsidR="00876683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718D388F" w14:textId="77777777" w:rsidR="00876683" w:rsidRPr="00493ACE" w:rsidRDefault="00A1381F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513A15">
              <w:rPr>
                <w:rFonts w:ascii="Cambria" w:hAnsi="Cambria"/>
                <w:lang w:val="en-US"/>
              </w:rPr>
              <w:t>Document of establishment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14:paraId="51BFCD0B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62A0C04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2120" w:type="dxa"/>
          </w:tcPr>
          <w:p w14:paraId="561BDA4E" w14:textId="77777777" w:rsidR="00876683" w:rsidRPr="00493ACE" w:rsidRDefault="00876683" w:rsidP="0058001B">
            <w:pPr>
              <w:pStyle w:val="NoSpacing"/>
              <w:rPr>
                <w:rFonts w:ascii="Cambria" w:hAnsi="Cambria"/>
              </w:rPr>
            </w:pPr>
          </w:p>
        </w:tc>
      </w:tr>
      <w:tr w:rsidR="0051445C" w:rsidRPr="002D22D6" w14:paraId="3CFE9309" w14:textId="77777777" w:rsidTr="005A2778">
        <w:tc>
          <w:tcPr>
            <w:tcW w:w="1557" w:type="dxa"/>
          </w:tcPr>
          <w:p w14:paraId="5B15C0C6" w14:textId="77777777" w:rsidR="0051445C" w:rsidRPr="00493ACE" w:rsidRDefault="0051445C" w:rsidP="005A2778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6C9143F8" w14:textId="77777777" w:rsidR="0051445C" w:rsidRPr="00493ACE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2977" w:type="dxa"/>
          </w:tcPr>
          <w:p w14:paraId="1BE96B58" w14:textId="600D83C9" w:rsidR="0051445C" w:rsidRPr="00493ACE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50" w:type="dxa"/>
          </w:tcPr>
          <w:p w14:paraId="64C7D852" w14:textId="77777777" w:rsidR="0051445C" w:rsidRPr="00493ACE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C2BB52" w14:textId="77777777" w:rsidR="0051445C" w:rsidRPr="00493ACE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992A76" w14:textId="77777777" w:rsidR="0051445C" w:rsidRPr="00493ACE" w:rsidRDefault="0051445C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536569" w14:paraId="6E07CC06" w14:textId="77777777" w:rsidTr="00876683">
        <w:tc>
          <w:tcPr>
            <w:tcW w:w="1557" w:type="dxa"/>
          </w:tcPr>
          <w:p w14:paraId="6C187BB0" w14:textId="77777777" w:rsidR="0051445C" w:rsidRPr="00493ACE" w:rsidRDefault="0051445C" w:rsidP="0058001B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24DEDE0" w14:textId="0D37013A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2977" w:type="dxa"/>
          </w:tcPr>
          <w:p w14:paraId="02AB6340" w14:textId="7D346DD9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</w:t>
            </w:r>
            <w:r>
              <w:rPr>
                <w:rFonts w:ascii="Cambria" w:hAnsi="Cambria"/>
                <w:lang w:val="en-US"/>
              </w:rPr>
              <w:t>amounts involved</w:t>
            </w:r>
            <w:r w:rsidRPr="00493ACE">
              <w:rPr>
                <w:rFonts w:ascii="Cambria" w:hAnsi="Cambria"/>
                <w:lang w:val="en-US"/>
              </w:rPr>
              <w:t xml:space="preserve">, and verdicts. </w:t>
            </w:r>
          </w:p>
        </w:tc>
        <w:tc>
          <w:tcPr>
            <w:tcW w:w="850" w:type="dxa"/>
          </w:tcPr>
          <w:p w14:paraId="040B3C90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1F0E2A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486F39C3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536569" w14:paraId="7DBF6E37" w14:textId="77777777" w:rsidTr="00876683">
        <w:tc>
          <w:tcPr>
            <w:tcW w:w="1557" w:type="dxa"/>
          </w:tcPr>
          <w:p w14:paraId="3C2AE862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521C826" w14:textId="5C358C4D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2977" w:type="dxa"/>
          </w:tcPr>
          <w:p w14:paraId="0C083DC3" w14:textId="423427A1" w:rsidR="0051445C" w:rsidRPr="00493ACE" w:rsidRDefault="0051445C" w:rsidP="0051445C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List of proposed subcontractors, if any </w:t>
            </w:r>
          </w:p>
        </w:tc>
        <w:tc>
          <w:tcPr>
            <w:tcW w:w="850" w:type="dxa"/>
          </w:tcPr>
          <w:p w14:paraId="33362128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EA2C1AA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4EC7133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93ACE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51445C" w:rsidRPr="00493ACE" w:rsidRDefault="0051445C" w:rsidP="00B62D91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183E34" w:rsidRPr="00536569" w14:paraId="34F2587F" w14:textId="77777777" w:rsidTr="00381468">
        <w:tc>
          <w:tcPr>
            <w:tcW w:w="1557" w:type="dxa"/>
          </w:tcPr>
          <w:p w14:paraId="396B429C" w14:textId="77777777" w:rsidR="00183E34" w:rsidRPr="00493ACE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2E7212D" w14:textId="723E17A4" w:rsidR="00183E34" w:rsidRPr="00493ACE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2977" w:type="dxa"/>
          </w:tcPr>
          <w:p w14:paraId="6D1DDF33" w14:textId="77777777" w:rsidR="000228F7" w:rsidRPr="000228F7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  <w:r w:rsidRPr="000228F7">
              <w:rPr>
                <w:rFonts w:ascii="Cambria" w:hAnsi="Cambria"/>
                <w:lang w:val="en-US"/>
              </w:rPr>
              <w:t>Copy of certificates</w:t>
            </w:r>
            <w:r w:rsidR="000228F7" w:rsidRPr="000228F7">
              <w:rPr>
                <w:rFonts w:ascii="Cambria" w:hAnsi="Cambria"/>
                <w:lang w:val="en-US"/>
              </w:rPr>
              <w:t>:</w:t>
            </w:r>
          </w:p>
          <w:p w14:paraId="57F0B8A0" w14:textId="1F6DE8DC" w:rsidR="00183E34" w:rsidRPr="000228F7" w:rsidRDefault="000228F7" w:rsidP="00381468">
            <w:pPr>
              <w:pStyle w:val="NoSpacing"/>
              <w:rPr>
                <w:rFonts w:ascii="Cambria" w:hAnsi="Cambria"/>
                <w:highlight w:val="yellow"/>
                <w:lang w:val="en-US"/>
              </w:rPr>
            </w:pPr>
            <w:r>
              <w:rPr>
                <w:rFonts w:ascii="Cambria" w:hAnsi="Cambria"/>
                <w:color w:val="000000"/>
                <w:spacing w:val="2"/>
                <w:lang w:val="en-GB"/>
              </w:rPr>
              <w:t>C</w:t>
            </w:r>
            <w:r w:rsidRPr="00845953">
              <w:rPr>
                <w:rFonts w:ascii="Cambria" w:hAnsi="Cambria"/>
                <w:color w:val="000000"/>
                <w:spacing w:val="2"/>
                <w:lang w:val="en-GB"/>
              </w:rPr>
              <w:t>opies of documents attesting the certification of the proposed radiation detection equipment in Ukraine and/or in other countries</w:t>
            </w:r>
          </w:p>
        </w:tc>
        <w:tc>
          <w:tcPr>
            <w:tcW w:w="850" w:type="dxa"/>
          </w:tcPr>
          <w:p w14:paraId="48E7C6F0" w14:textId="77777777" w:rsidR="00183E34" w:rsidRPr="00493ACE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EC7C5D7" w14:textId="77777777" w:rsidR="00183E34" w:rsidRPr="00493ACE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0FDD572" w14:textId="77777777" w:rsidR="00183E34" w:rsidRPr="00493ACE" w:rsidRDefault="00183E34" w:rsidP="0038146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536569" w14:paraId="46CE45B7" w14:textId="77777777" w:rsidTr="00876683">
        <w:tc>
          <w:tcPr>
            <w:tcW w:w="1557" w:type="dxa"/>
          </w:tcPr>
          <w:p w14:paraId="5D424221" w14:textId="2E088CFB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1EFC2FB" w14:textId="3BFFBB9E" w:rsidR="0051445C" w:rsidRPr="00493ACE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2977" w:type="dxa"/>
          </w:tcPr>
          <w:p w14:paraId="7617EC99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Copy of ISO certificate, if any</w:t>
            </w:r>
          </w:p>
        </w:tc>
        <w:tc>
          <w:tcPr>
            <w:tcW w:w="850" w:type="dxa"/>
          </w:tcPr>
          <w:p w14:paraId="0EDCAC7C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42D1D11C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065004A1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536569" w14:paraId="165BE159" w14:textId="77777777" w:rsidTr="00876683">
        <w:tc>
          <w:tcPr>
            <w:tcW w:w="1557" w:type="dxa"/>
          </w:tcPr>
          <w:p w14:paraId="72556448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50F50016" w14:textId="5CCD68F9" w:rsidR="0051445C" w:rsidRPr="00493ACE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11</w:t>
            </w:r>
          </w:p>
        </w:tc>
        <w:tc>
          <w:tcPr>
            <w:tcW w:w="2977" w:type="dxa"/>
          </w:tcPr>
          <w:p w14:paraId="6211356A" w14:textId="7628F509" w:rsidR="0051445C" w:rsidRPr="00493ACE" w:rsidRDefault="00183E34" w:rsidP="00183E34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Tenderer’s organization chart showing the proposed organization structure for the project </w:t>
            </w:r>
          </w:p>
        </w:tc>
        <w:tc>
          <w:tcPr>
            <w:tcW w:w="850" w:type="dxa"/>
          </w:tcPr>
          <w:p w14:paraId="493B1327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A5A8B5E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EA18AEF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493ACE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77777777" w:rsidR="00183E34" w:rsidRPr="00493ACE" w:rsidRDefault="00183E34" w:rsidP="00D031C9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536569" w14:paraId="7A9B9C47" w14:textId="77777777" w:rsidTr="00876683">
        <w:tc>
          <w:tcPr>
            <w:tcW w:w="1557" w:type="dxa"/>
          </w:tcPr>
          <w:p w14:paraId="5DE0C3CF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2C4CA0C" w14:textId="1E78BE3B" w:rsidR="0051445C" w:rsidRPr="00493ACE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</w:t>
            </w:r>
          </w:p>
        </w:tc>
        <w:tc>
          <w:tcPr>
            <w:tcW w:w="2977" w:type="dxa"/>
          </w:tcPr>
          <w:p w14:paraId="17B67ADD" w14:textId="3E58277F" w:rsidR="00183E34" w:rsidRDefault="00183E34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Previously implemented contracts</w:t>
            </w:r>
            <w:r w:rsidR="00E85BAA">
              <w:rPr>
                <w:rFonts w:ascii="Cambria" w:hAnsi="Cambria"/>
                <w:lang w:val="en-US"/>
              </w:rPr>
              <w:t>:</w:t>
            </w:r>
          </w:p>
          <w:p w14:paraId="2287ECC7" w14:textId="087A48AA" w:rsidR="00183E34" w:rsidRPr="00493ACE" w:rsidRDefault="00183E34" w:rsidP="000228F7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Document</w:t>
            </w:r>
            <w:r w:rsidR="00E85BAA">
              <w:rPr>
                <w:rFonts w:ascii="Cambria" w:hAnsi="Cambria"/>
                <w:lang w:val="en-US"/>
              </w:rPr>
              <w:t>s</w:t>
            </w:r>
            <w:r w:rsidRPr="00493ACE">
              <w:rPr>
                <w:rFonts w:ascii="Cambria" w:hAnsi="Cambria"/>
                <w:lang w:val="en-US"/>
              </w:rPr>
              <w:t xml:space="preserve"> attesting of the successful implementation of contract</w:t>
            </w:r>
            <w:r w:rsidR="000228F7">
              <w:rPr>
                <w:rFonts w:ascii="Cambria" w:hAnsi="Cambria"/>
                <w:lang w:val="en-US"/>
              </w:rPr>
              <w:t xml:space="preserve"> (s)</w:t>
            </w:r>
            <w:r w:rsidR="000228F7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0228F7" w:rsidRPr="00F76C6E">
              <w:rPr>
                <w:rFonts w:ascii="Cambria" w:hAnsi="Cambria"/>
                <w:snapToGrid w:val="0"/>
                <w:color w:val="000000"/>
                <w:spacing w:val="-4"/>
                <w:lang w:val="en-GB" w:eastAsia="uk-UA"/>
              </w:rPr>
              <w:t>with comparable requirements and complexity</w:t>
            </w:r>
            <w:r w:rsidR="000228F7" w:rsidRPr="00F76C6E">
              <w:rPr>
                <w:rFonts w:ascii="Cambria" w:hAnsi="Cambria"/>
                <w:color w:val="000000"/>
                <w:spacing w:val="-4"/>
                <w:lang w:val="en-GB" w:eastAsia="uk-UA"/>
              </w:rPr>
              <w:t xml:space="preserve"> for the supply of</w:t>
            </w:r>
            <w:r w:rsidR="000228F7" w:rsidRPr="00536569">
              <w:rPr>
                <w:rFonts w:ascii="Cambria" w:hAnsi="Cambria"/>
                <w:color w:val="000000"/>
                <w:spacing w:val="-4"/>
                <w:lang w:val="en-US"/>
              </w:rPr>
              <w:t xml:space="preserve"> </w:t>
            </w:r>
            <w:r w:rsidR="000228F7" w:rsidRPr="00F76C6E">
              <w:rPr>
                <w:rFonts w:ascii="Cambria" w:hAnsi="Cambria" w:cs="Times New Roman"/>
                <w:snapToGrid w:val="0"/>
                <w:color w:val="000000"/>
                <w:spacing w:val="-4"/>
                <w:lang w:val="en-GB" w:eastAsia="uk-UA"/>
              </w:rPr>
              <w:t>Vehicle-Mounted Radiation</w:t>
            </w:r>
            <w:r w:rsidR="000228F7" w:rsidRPr="00F76C6E">
              <w:rPr>
                <w:rFonts w:ascii="Cambria" w:hAnsi="Cambria"/>
                <w:color w:val="000000"/>
                <w:spacing w:val="-4"/>
                <w:lang w:val="en-GB" w:eastAsia="uk-UA"/>
              </w:rPr>
              <w:t xml:space="preserve"> Systems </w:t>
            </w:r>
            <w:r w:rsidR="000228F7" w:rsidRPr="00536569">
              <w:rPr>
                <w:rFonts w:ascii="Cambria" w:hAnsi="Cambria"/>
                <w:color w:val="000000"/>
                <w:spacing w:val="-4"/>
                <w:lang w:val="en-US"/>
              </w:rPr>
              <w:t>or similar radiation monitoring equipment</w:t>
            </w:r>
            <w:r w:rsidR="000228F7" w:rsidRPr="00F76C6E">
              <w:rPr>
                <w:rFonts w:ascii="Cambria" w:hAnsi="Cambria"/>
                <w:color w:val="000000"/>
                <w:spacing w:val="-4"/>
                <w:lang w:val="en-GB" w:eastAsia="uk-UA"/>
              </w:rPr>
              <w:t>, with a cumulative budget of at least 400,000 Euros</w:t>
            </w:r>
            <w:r w:rsidR="000228F7">
              <w:rPr>
                <w:rFonts w:ascii="Cambria" w:hAnsi="Cambria"/>
                <w:color w:val="000000"/>
                <w:spacing w:val="-4"/>
                <w:lang w:val="en-GB" w:eastAsia="uk-UA"/>
              </w:rPr>
              <w:t>,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  <w:r w:rsidR="00E85BAA" w:rsidRPr="00E85BAA">
              <w:rPr>
                <w:rFonts w:ascii="Cambria" w:hAnsi="Cambria"/>
                <w:color w:val="000000"/>
                <w:spacing w:val="-4"/>
                <w:lang w:val="en-GB"/>
              </w:rPr>
              <w:t xml:space="preserve">over the last </w:t>
            </w:r>
            <w:r w:rsidR="000228F7">
              <w:rPr>
                <w:rFonts w:ascii="Cambria" w:hAnsi="Cambria"/>
                <w:color w:val="000000"/>
                <w:spacing w:val="-4"/>
                <w:lang w:val="en-GB"/>
              </w:rPr>
              <w:t>five</w:t>
            </w:r>
            <w:r w:rsidR="00E85BAA" w:rsidRPr="00E85BAA">
              <w:rPr>
                <w:rFonts w:ascii="Cambria" w:hAnsi="Cambria"/>
                <w:color w:val="000000"/>
                <w:spacing w:val="-4"/>
                <w:lang w:val="en-GB"/>
              </w:rPr>
              <w:t xml:space="preserve"> years</w:t>
            </w:r>
            <w:r w:rsidRPr="00493ACE">
              <w:rPr>
                <w:rFonts w:ascii="Cambria" w:hAnsi="Cambria"/>
                <w:lang w:val="en-US"/>
              </w:rPr>
              <w:t xml:space="preserve"> ( i.e. letters of reference from employers</w:t>
            </w:r>
            <w:r w:rsidR="00E85BAA" w:rsidRPr="003923E1">
              <w:rPr>
                <w:rFonts w:ascii="Cambria" w:hAnsi="Cambria"/>
                <w:color w:val="000000"/>
                <w:spacing w:val="-4"/>
                <w:lang w:val="en-GB"/>
              </w:rPr>
              <w:t>/</w:t>
            </w:r>
            <w:r w:rsidR="00E85BAA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E85BAA" w:rsidRPr="003923E1">
              <w:rPr>
                <w:rFonts w:ascii="Cambria" w:hAnsi="Cambria"/>
                <w:color w:val="000000"/>
                <w:spacing w:val="-4"/>
                <w:lang w:val="en-GB"/>
              </w:rPr>
              <w:t xml:space="preserve">purchasers or </w:t>
            </w:r>
            <w:r w:rsidR="00E85BAA">
              <w:rPr>
                <w:rFonts w:ascii="Cambria" w:hAnsi="Cambria"/>
                <w:color w:val="000000"/>
                <w:spacing w:val="-4"/>
                <w:lang w:val="en-GB"/>
              </w:rPr>
              <w:t>in</w:t>
            </w:r>
            <w:r w:rsidR="00E85BAA" w:rsidRPr="003923E1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E85BAA">
              <w:rPr>
                <w:rFonts w:ascii="Cambria" w:hAnsi="Cambria"/>
                <w:color w:val="000000"/>
                <w:spacing w:val="-4"/>
                <w:lang w:val="en-GB"/>
              </w:rPr>
              <w:t xml:space="preserve">other </w:t>
            </w:r>
            <w:r w:rsidR="00E85BAA" w:rsidRPr="003923E1">
              <w:rPr>
                <w:rFonts w:ascii="Cambria" w:hAnsi="Cambria"/>
                <w:color w:val="000000"/>
                <w:spacing w:val="-4"/>
                <w:lang w:val="en-GB"/>
              </w:rPr>
              <w:t>appropriate form</w:t>
            </w:r>
            <w:r w:rsidR="00E85BAA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493ACE">
              <w:rPr>
                <w:rFonts w:ascii="Cambria" w:hAnsi="Cambria"/>
                <w:lang w:val="en-US"/>
              </w:rPr>
              <w:t>)</w:t>
            </w:r>
          </w:p>
        </w:tc>
        <w:tc>
          <w:tcPr>
            <w:tcW w:w="850" w:type="dxa"/>
          </w:tcPr>
          <w:p w14:paraId="53934D88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123FEF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82B9262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536569" w14:paraId="752557DA" w14:textId="77777777" w:rsidTr="00876683">
        <w:tc>
          <w:tcPr>
            <w:tcW w:w="1557" w:type="dxa"/>
          </w:tcPr>
          <w:p w14:paraId="3EC75876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0998CB3" w14:textId="28524BE3" w:rsidR="0051445C" w:rsidRPr="00493ACE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13</w:t>
            </w:r>
          </w:p>
        </w:tc>
        <w:tc>
          <w:tcPr>
            <w:tcW w:w="2977" w:type="dxa"/>
          </w:tcPr>
          <w:p w14:paraId="1DB75CBC" w14:textId="322DA072" w:rsidR="00E85BAA" w:rsidRPr="00847CE1" w:rsidRDefault="00E85BAA" w:rsidP="00E85BAA">
            <w:pPr>
              <w:pStyle w:val="NoSpacing"/>
              <w:rPr>
                <w:rFonts w:ascii="Cambria" w:hAnsi="Cambria"/>
                <w:lang w:val="en-US"/>
              </w:rPr>
            </w:pPr>
            <w:r w:rsidRPr="00CA0CEC">
              <w:rPr>
                <w:rFonts w:ascii="Cambria" w:hAnsi="Cambria"/>
                <w:lang w:val="en-US"/>
              </w:rPr>
              <w:t xml:space="preserve">Provision of professional resources: sufficient human, technical, technological, time resources; the necessary experience and knowledge </w:t>
            </w:r>
          </w:p>
        </w:tc>
        <w:tc>
          <w:tcPr>
            <w:tcW w:w="850" w:type="dxa"/>
          </w:tcPr>
          <w:p w14:paraId="1E6D6A7F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69B5314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CF0CA7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93ACE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51445C" w:rsidRPr="00493ACE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536569" w14:paraId="62A91354" w14:textId="77777777" w:rsidTr="00876683">
        <w:tc>
          <w:tcPr>
            <w:tcW w:w="1557" w:type="dxa"/>
          </w:tcPr>
          <w:p w14:paraId="001C9F91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223A71" w14:textId="6B6DFAFB" w:rsidR="0051445C" w:rsidRPr="00493ACE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51445C" w:rsidRPr="00493ACE">
              <w:rPr>
                <w:rFonts w:ascii="Cambria" w:hAnsi="Cambria"/>
                <w:lang w:val="en-US"/>
              </w:rPr>
              <w:t>4</w:t>
            </w:r>
          </w:p>
        </w:tc>
        <w:tc>
          <w:tcPr>
            <w:tcW w:w="2977" w:type="dxa"/>
          </w:tcPr>
          <w:p w14:paraId="6D28E6CD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50" w:type="dxa"/>
          </w:tcPr>
          <w:p w14:paraId="552B4853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788269BF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E1FBD2C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536569" w14:paraId="0376F168" w14:textId="77777777" w:rsidTr="00E85BAA">
        <w:tc>
          <w:tcPr>
            <w:tcW w:w="1557" w:type="dxa"/>
            <w:tcBorders>
              <w:bottom w:val="single" w:sz="4" w:space="0" w:color="auto"/>
            </w:tcBorders>
          </w:tcPr>
          <w:p w14:paraId="0B576F43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454067A" w14:textId="6F2078A4" w:rsidR="0051445C" w:rsidRPr="00493ACE" w:rsidRDefault="00E85BAA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51445C" w:rsidRPr="00493ACE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894573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Profit and loss (P&amp;L) during the last three years. If such documents are not required by the legislation of the Tenderer’s country, other financial statements for the specified period should be provided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39F910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149BB3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33A60768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93ACE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493ACE" w:rsidRDefault="0051445C" w:rsidP="00E85BAA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>Te</w:t>
            </w:r>
            <w:r w:rsidR="00E85BAA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536569" w14:paraId="5969CCFC" w14:textId="77777777" w:rsidTr="005A2778">
        <w:tc>
          <w:tcPr>
            <w:tcW w:w="1557" w:type="dxa"/>
          </w:tcPr>
          <w:p w14:paraId="0F287774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1E7B57E3" w14:textId="2E141B2F" w:rsidR="00183E34" w:rsidRPr="00493ACE" w:rsidRDefault="00E85BAA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16</w:t>
            </w:r>
          </w:p>
        </w:tc>
        <w:tc>
          <w:tcPr>
            <w:tcW w:w="2977" w:type="dxa"/>
          </w:tcPr>
          <w:p w14:paraId="7CE76286" w14:textId="122DBB25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50" w:type="dxa"/>
          </w:tcPr>
          <w:p w14:paraId="53BB9E52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FB5A281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56280C39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536569" w14:paraId="2BF875AB" w14:textId="77777777" w:rsidTr="005A2778">
        <w:tc>
          <w:tcPr>
            <w:tcW w:w="1557" w:type="dxa"/>
          </w:tcPr>
          <w:p w14:paraId="344C0FC6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505EBBB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17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2F3145BE" w14:textId="7BB8F42B" w:rsidR="00B256C3" w:rsidRPr="00493ACE" w:rsidRDefault="00B256C3" w:rsidP="008C430B">
            <w:pPr>
              <w:pStyle w:val="NoSpacing"/>
              <w:rPr>
                <w:rFonts w:ascii="Cambria" w:hAnsi="Cambria"/>
                <w:lang w:val="en-US"/>
              </w:rPr>
            </w:pPr>
            <w:r w:rsidRPr="00866515">
              <w:rPr>
                <w:rFonts w:ascii="Cambria" w:hAnsi="Cambria"/>
                <w:color w:val="000000"/>
                <w:spacing w:val="-4"/>
                <w:lang w:val="en-US"/>
              </w:rPr>
              <w:t xml:space="preserve">Technical proposal related to </w:t>
            </w:r>
            <w:r>
              <w:rPr>
                <w:rFonts w:ascii="Cambria" w:hAnsi="Cambria"/>
                <w:color w:val="000000"/>
                <w:spacing w:val="-4"/>
                <w:lang w:val="en-US"/>
              </w:rPr>
              <w:t>the services:</w:t>
            </w:r>
            <w:r w:rsidRPr="00866515">
              <w:rPr>
                <w:rFonts w:ascii="Cambria" w:hAnsi="Cambria"/>
                <w:color w:val="000000"/>
                <w:spacing w:val="2"/>
                <w:lang w:val="en-GB"/>
              </w:rPr>
              <w:t xml:space="preserve"> packing, tran</w:t>
            </w:r>
            <w:r w:rsidRPr="00847CE1">
              <w:rPr>
                <w:rFonts w:ascii="Cambria" w:hAnsi="Cambria"/>
                <w:color w:val="000000"/>
                <w:spacing w:val="2"/>
                <w:lang w:val="en-GB"/>
              </w:rPr>
              <w:t>sportation, delivery, personnel training and</w:t>
            </w:r>
            <w:r w:rsidRPr="00866515">
              <w:rPr>
                <w:rFonts w:ascii="Cambria" w:hAnsi="Cambria"/>
                <w:color w:val="000000"/>
                <w:spacing w:val="2"/>
                <w:lang w:val="en-GB"/>
              </w:rPr>
              <w:t xml:space="preserve"> warranty services</w:t>
            </w:r>
          </w:p>
        </w:tc>
        <w:tc>
          <w:tcPr>
            <w:tcW w:w="850" w:type="dxa"/>
          </w:tcPr>
          <w:p w14:paraId="104D5794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257C2C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3194852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536569" w14:paraId="2A44B491" w14:textId="77777777" w:rsidTr="005A2778">
        <w:tc>
          <w:tcPr>
            <w:tcW w:w="1557" w:type="dxa"/>
          </w:tcPr>
          <w:p w14:paraId="75C6DFAF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980301D" w14:textId="3BFE44AF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18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75C2A5F8" w14:textId="6C09B69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866515">
              <w:rPr>
                <w:rFonts w:ascii="Cambria" w:hAnsi="Cambria"/>
                <w:color w:val="000000"/>
                <w:spacing w:val="-4"/>
                <w:lang w:val="en-GB"/>
              </w:rPr>
              <w:t>Detail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ed technical description of the supplies</w:t>
            </w:r>
          </w:p>
        </w:tc>
        <w:tc>
          <w:tcPr>
            <w:tcW w:w="850" w:type="dxa"/>
          </w:tcPr>
          <w:p w14:paraId="47660857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5AC527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254A30F4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B256C3" w:rsidRPr="00536569" w14:paraId="24864368" w14:textId="77777777" w:rsidTr="005A2778">
        <w:tc>
          <w:tcPr>
            <w:tcW w:w="1557" w:type="dxa"/>
          </w:tcPr>
          <w:p w14:paraId="28CFF3CC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4CC899C6" w14:textId="50CD63A6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19</w:t>
            </w:r>
            <w:r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46C01167" w14:textId="08A94B22" w:rsidR="00B256C3" w:rsidRPr="00B256C3" w:rsidRDefault="00B256C3" w:rsidP="005A2778">
            <w:pPr>
              <w:pStyle w:val="NoSpacing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B256C3">
              <w:rPr>
                <w:rFonts w:ascii="Cambria" w:hAnsi="Cambria"/>
                <w:color w:val="000000"/>
                <w:spacing w:val="-4"/>
                <w:lang w:val="en-GB"/>
              </w:rPr>
              <w:t xml:space="preserve">Proposal for warranty and after-sales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services</w:t>
            </w:r>
          </w:p>
        </w:tc>
        <w:tc>
          <w:tcPr>
            <w:tcW w:w="850" w:type="dxa"/>
          </w:tcPr>
          <w:p w14:paraId="51687967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30064E38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7CF38019" w14:textId="77777777" w:rsidR="00B256C3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536569" w14:paraId="6EA62A6D" w14:textId="77777777" w:rsidTr="005A2778">
        <w:tc>
          <w:tcPr>
            <w:tcW w:w="1557" w:type="dxa"/>
          </w:tcPr>
          <w:p w14:paraId="4AE9B710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0320C0A6" w14:textId="035A977F" w:rsidR="00183E34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20</w:t>
            </w:r>
            <w:r w:rsidR="00183E34" w:rsidRPr="00493ACE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1A8B5FFF" w14:textId="5BDB6E87" w:rsidR="00183E34" w:rsidRPr="00B256C3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Statement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o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 xml:space="preserve">f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c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ompliance with the scope and language of the documents required with the supply</w:t>
            </w:r>
          </w:p>
        </w:tc>
        <w:tc>
          <w:tcPr>
            <w:tcW w:w="850" w:type="dxa"/>
          </w:tcPr>
          <w:p w14:paraId="6FEE7C3F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2B218016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F3BA7EE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536569" w14:paraId="71B703FE" w14:textId="77777777" w:rsidTr="005A2778">
        <w:tc>
          <w:tcPr>
            <w:tcW w:w="1557" w:type="dxa"/>
          </w:tcPr>
          <w:p w14:paraId="77B6970C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2CDA684" w14:textId="094AEB2F" w:rsidR="00183E34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21</w:t>
            </w:r>
          </w:p>
        </w:tc>
        <w:tc>
          <w:tcPr>
            <w:tcW w:w="2977" w:type="dxa"/>
          </w:tcPr>
          <w:p w14:paraId="1679D2DF" w14:textId="360F66B2" w:rsidR="00183E34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Statement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o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 xml:space="preserve">f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c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ompliance with the scope and terms of supply and services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as specified in Annex “Specification”</w:t>
            </w:r>
          </w:p>
        </w:tc>
        <w:tc>
          <w:tcPr>
            <w:tcW w:w="850" w:type="dxa"/>
          </w:tcPr>
          <w:p w14:paraId="5A9B8256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AE40878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925944C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536569" w14:paraId="43FAC03A" w14:textId="77777777" w:rsidTr="00B256C3">
        <w:trPr>
          <w:trHeight w:val="547"/>
        </w:trPr>
        <w:tc>
          <w:tcPr>
            <w:tcW w:w="1557" w:type="dxa"/>
          </w:tcPr>
          <w:p w14:paraId="1521260E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33BDA773" w14:textId="35967371" w:rsidR="00183E34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22</w:t>
            </w:r>
          </w:p>
        </w:tc>
        <w:tc>
          <w:tcPr>
            <w:tcW w:w="2977" w:type="dxa"/>
          </w:tcPr>
          <w:p w14:paraId="0DCDC1BE" w14:textId="2923B224" w:rsidR="00183E34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Statement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o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 xml:space="preserve">f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c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ompliance with the technical para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as specified in Annex “Specification”</w:t>
            </w:r>
          </w:p>
        </w:tc>
        <w:tc>
          <w:tcPr>
            <w:tcW w:w="850" w:type="dxa"/>
          </w:tcPr>
          <w:p w14:paraId="298E5D22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5597A34A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56021BB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183E34" w:rsidRPr="00536569" w14:paraId="16DDDBBB" w14:textId="77777777" w:rsidTr="005A2778">
        <w:tc>
          <w:tcPr>
            <w:tcW w:w="1557" w:type="dxa"/>
          </w:tcPr>
          <w:p w14:paraId="05AD3AE1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1B879FE" w14:textId="635ABDF5" w:rsidR="00183E34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23</w:t>
            </w:r>
          </w:p>
        </w:tc>
        <w:tc>
          <w:tcPr>
            <w:tcW w:w="2977" w:type="dxa"/>
          </w:tcPr>
          <w:p w14:paraId="7D2CDE36" w14:textId="107EAF7E" w:rsidR="00183E34" w:rsidRPr="00493ACE" w:rsidRDefault="00B256C3" w:rsidP="005A2778">
            <w:pPr>
              <w:pStyle w:val="NoSpacing"/>
              <w:rPr>
                <w:rFonts w:ascii="Cambria" w:hAnsi="Cambria"/>
                <w:lang w:val="en-US"/>
              </w:rPr>
            </w:pP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Statement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o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 xml:space="preserve">f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c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 xml:space="preserve">ompliance with the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Ukrainian 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codes and standards</w:t>
            </w:r>
          </w:p>
        </w:tc>
        <w:tc>
          <w:tcPr>
            <w:tcW w:w="850" w:type="dxa"/>
          </w:tcPr>
          <w:p w14:paraId="3D55AEC2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1B1E2D1C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6FB53C79" w14:textId="77777777" w:rsidR="00183E34" w:rsidRPr="00493ACE" w:rsidRDefault="00183E34" w:rsidP="005A2778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536569" w14:paraId="15827BD0" w14:textId="77777777" w:rsidTr="00050A64">
        <w:tc>
          <w:tcPr>
            <w:tcW w:w="1557" w:type="dxa"/>
            <w:tcBorders>
              <w:bottom w:val="single" w:sz="4" w:space="0" w:color="auto"/>
            </w:tcBorders>
          </w:tcPr>
          <w:p w14:paraId="0E8EE692" w14:textId="77777777" w:rsidR="00050A64" w:rsidRPr="00493ACE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02D4F" w14:textId="77777777" w:rsidR="00050A64" w:rsidRPr="00493ACE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6E101" w14:textId="77777777" w:rsidR="00050A64" w:rsidRPr="00493ACE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Statement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o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 xml:space="preserve">f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c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 xml:space="preserve">ompliance with the 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Contracting Authority</w:t>
            </w:r>
            <w:r w:rsidRPr="00F640A7">
              <w:rPr>
                <w:rFonts w:ascii="Cambria" w:hAnsi="Cambria"/>
                <w:color w:val="000000"/>
                <w:spacing w:val="-4"/>
                <w:lang w:val="en-GB"/>
              </w:rPr>
              <w:t>’s requirements to origin of goods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32AAC6" w14:textId="77777777" w:rsidR="00050A64" w:rsidRPr="00493ACE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6CE2560" w14:textId="77777777" w:rsidR="00050A64" w:rsidRPr="00493ACE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5D7CBD99" w14:textId="77777777" w:rsidR="00050A64" w:rsidRPr="00493ACE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050A64" w:rsidRPr="002D22D6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493ACE" w:rsidRDefault="00050A64" w:rsidP="00E647F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536569" w14:paraId="5F58F2EB" w14:textId="77777777" w:rsidTr="00876683">
        <w:tc>
          <w:tcPr>
            <w:tcW w:w="1557" w:type="dxa"/>
          </w:tcPr>
          <w:p w14:paraId="73C872DD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6BEB8663" w14:textId="5224252F" w:rsidR="0051445C" w:rsidRPr="00493ACE" w:rsidRDefault="00B256C3" w:rsidP="00050A64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</w:t>
            </w:r>
            <w:r w:rsidR="00050A64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2977" w:type="dxa"/>
          </w:tcPr>
          <w:p w14:paraId="458F78C7" w14:textId="5A6FDFA9" w:rsidR="0051445C" w:rsidRPr="00493ACE" w:rsidRDefault="00050A64" w:rsidP="003C286F">
            <w:pPr>
              <w:pStyle w:val="NoSpacing"/>
              <w:rPr>
                <w:rFonts w:ascii="Cambria" w:hAnsi="Cambria"/>
                <w:lang w:val="en-US"/>
              </w:rPr>
            </w:pPr>
            <w:r w:rsidRPr="00050A64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50" w:type="dxa"/>
          </w:tcPr>
          <w:p w14:paraId="2C194B07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61601220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DA43383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  <w:tr w:rsidR="0051445C" w:rsidRPr="00493ACE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493ACE" w:rsidRDefault="0051445C" w:rsidP="0058001B">
            <w:pPr>
              <w:pStyle w:val="NoSpacing"/>
              <w:rPr>
                <w:rFonts w:ascii="Cambria" w:hAnsi="Cambria"/>
                <w:b/>
                <w:lang w:val="en-US"/>
              </w:rPr>
            </w:pPr>
            <w:r w:rsidRPr="00493ACE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493ACE" w14:paraId="349E5376" w14:textId="77777777" w:rsidTr="00876683">
        <w:tc>
          <w:tcPr>
            <w:tcW w:w="1557" w:type="dxa"/>
          </w:tcPr>
          <w:p w14:paraId="6C5E1587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990" w:type="dxa"/>
          </w:tcPr>
          <w:p w14:paraId="706CC22B" w14:textId="1C65F734" w:rsidR="0051445C" w:rsidRPr="00493ACE" w:rsidRDefault="00050A64" w:rsidP="0058001B">
            <w:pPr>
              <w:pStyle w:val="NoSpacing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26</w:t>
            </w:r>
          </w:p>
        </w:tc>
        <w:tc>
          <w:tcPr>
            <w:tcW w:w="2977" w:type="dxa"/>
          </w:tcPr>
          <w:p w14:paraId="1761DBA4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  <w:r w:rsidRPr="00493ACE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50" w:type="dxa"/>
          </w:tcPr>
          <w:p w14:paraId="2033EB56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851" w:type="dxa"/>
          </w:tcPr>
          <w:p w14:paraId="02D80409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  <w:tc>
          <w:tcPr>
            <w:tcW w:w="2120" w:type="dxa"/>
          </w:tcPr>
          <w:p w14:paraId="341F6CD1" w14:textId="77777777" w:rsidR="0051445C" w:rsidRPr="00493ACE" w:rsidRDefault="0051445C" w:rsidP="0058001B">
            <w:pPr>
              <w:pStyle w:val="NoSpacing"/>
              <w:rPr>
                <w:rFonts w:ascii="Cambria" w:hAnsi="Cambria"/>
                <w:lang w:val="en-US"/>
              </w:rPr>
            </w:pPr>
          </w:p>
        </w:tc>
      </w:tr>
    </w:tbl>
    <w:p w14:paraId="38F4B5ED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p w14:paraId="1EF419B2" w14:textId="77777777" w:rsidR="00857F44" w:rsidRPr="00493ACE" w:rsidRDefault="00857F44" w:rsidP="00857F44">
      <w:pPr>
        <w:pStyle w:val="NoSpacing"/>
        <w:rPr>
          <w:rFonts w:ascii="Cambria" w:hAnsi="Cambria"/>
          <w:lang w:val="en-US"/>
        </w:rPr>
      </w:pPr>
    </w:p>
    <w:p w14:paraId="158A77EA" w14:textId="77777777" w:rsidR="00EF6C1E" w:rsidRPr="00493ACE" w:rsidRDefault="00EF6C1E" w:rsidP="00EF6C1E">
      <w:pPr>
        <w:pStyle w:val="NoSpacing"/>
        <w:rPr>
          <w:rFonts w:ascii="Cambria" w:hAnsi="Cambria"/>
          <w:b/>
          <w:lang w:val="en-US"/>
        </w:rPr>
      </w:pPr>
      <w:r w:rsidRPr="00493ACE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493ACE" w:rsidRDefault="00EF6C1E" w:rsidP="00EF6C1E">
      <w:pPr>
        <w:pStyle w:val="NoSpacing"/>
        <w:rPr>
          <w:rFonts w:ascii="Cambria" w:hAnsi="Cambria"/>
          <w:b/>
          <w:lang w:val="en-US"/>
        </w:rPr>
      </w:pPr>
    </w:p>
    <w:p w14:paraId="020F681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Signature: ________________________________________</w:t>
      </w:r>
    </w:p>
    <w:p w14:paraId="125D6DA9" w14:textId="77777777" w:rsidR="00EF6C1E" w:rsidRPr="00493ACE" w:rsidRDefault="00EF6C1E" w:rsidP="00EF6C1E">
      <w:pPr>
        <w:pStyle w:val="NoSpacing"/>
        <w:rPr>
          <w:rFonts w:ascii="Cambria" w:hAnsi="Cambria"/>
          <w:lang w:val="en-US"/>
        </w:rPr>
      </w:pPr>
      <w:r w:rsidRPr="00493ACE">
        <w:rPr>
          <w:rFonts w:ascii="Cambria" w:hAnsi="Cambria"/>
          <w:lang w:val="en-US"/>
        </w:rPr>
        <w:t>Date: ______________________________________________</w:t>
      </w:r>
    </w:p>
    <w:p w14:paraId="3952805C" w14:textId="77777777" w:rsidR="00BD77C8" w:rsidRPr="00493ACE" w:rsidRDefault="00BD77C8" w:rsidP="00BD77C8">
      <w:pPr>
        <w:rPr>
          <w:rFonts w:ascii="Cambria" w:hAnsi="Cambria"/>
          <w:lang w:val="en-US"/>
        </w:rPr>
      </w:pP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FACE3" w14:textId="77777777" w:rsidR="004B6D7F" w:rsidRDefault="004B6D7F" w:rsidP="00BD77C8">
      <w:pPr>
        <w:spacing w:after="0" w:line="240" w:lineRule="auto"/>
      </w:pPr>
      <w:r>
        <w:separator/>
      </w:r>
    </w:p>
  </w:endnote>
  <w:endnote w:type="continuationSeparator" w:id="0">
    <w:p w14:paraId="6802DD0B" w14:textId="77777777" w:rsidR="004B6D7F" w:rsidRDefault="004B6D7F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674AA4B5" w:rsidR="00ED1EBD" w:rsidRDefault="00ED1EB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887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Footer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F9F42" w14:textId="77777777" w:rsidR="004B6D7F" w:rsidRDefault="004B6D7F" w:rsidP="00BD77C8">
      <w:pPr>
        <w:spacing w:after="0" w:line="240" w:lineRule="auto"/>
      </w:pPr>
      <w:r>
        <w:separator/>
      </w:r>
    </w:p>
  </w:footnote>
  <w:footnote w:type="continuationSeparator" w:id="0">
    <w:p w14:paraId="592F654C" w14:textId="77777777" w:rsidR="004B6D7F" w:rsidRDefault="004B6D7F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Header"/>
    </w:pPr>
  </w:p>
  <w:p w14:paraId="5823D5A3" w14:textId="77777777" w:rsidR="00BD77C8" w:rsidRDefault="00BD77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8"/>
    <w:rsid w:val="000228F7"/>
    <w:rsid w:val="0002546E"/>
    <w:rsid w:val="00044D77"/>
    <w:rsid w:val="00050A64"/>
    <w:rsid w:val="0017645E"/>
    <w:rsid w:val="00183E34"/>
    <w:rsid w:val="001A2243"/>
    <w:rsid w:val="001D7806"/>
    <w:rsid w:val="001F7FB6"/>
    <w:rsid w:val="0024715E"/>
    <w:rsid w:val="002D22D6"/>
    <w:rsid w:val="002E1503"/>
    <w:rsid w:val="002F15ED"/>
    <w:rsid w:val="00305887"/>
    <w:rsid w:val="00362885"/>
    <w:rsid w:val="00363001"/>
    <w:rsid w:val="00397050"/>
    <w:rsid w:val="003C1893"/>
    <w:rsid w:val="003C286F"/>
    <w:rsid w:val="003F0911"/>
    <w:rsid w:val="004201EC"/>
    <w:rsid w:val="004837B3"/>
    <w:rsid w:val="00493ACE"/>
    <w:rsid w:val="004B6D7F"/>
    <w:rsid w:val="00505CBD"/>
    <w:rsid w:val="00513A15"/>
    <w:rsid w:val="0051445C"/>
    <w:rsid w:val="00536569"/>
    <w:rsid w:val="00544DE5"/>
    <w:rsid w:val="005A2AEE"/>
    <w:rsid w:val="005F4194"/>
    <w:rsid w:val="00600CC4"/>
    <w:rsid w:val="006C20EC"/>
    <w:rsid w:val="00720984"/>
    <w:rsid w:val="00734293"/>
    <w:rsid w:val="007514A8"/>
    <w:rsid w:val="007F14DE"/>
    <w:rsid w:val="007F4951"/>
    <w:rsid w:val="00847CE1"/>
    <w:rsid w:val="00857F44"/>
    <w:rsid w:val="00876683"/>
    <w:rsid w:val="0088293A"/>
    <w:rsid w:val="008C430B"/>
    <w:rsid w:val="008C46CB"/>
    <w:rsid w:val="008F4D2E"/>
    <w:rsid w:val="00934DA7"/>
    <w:rsid w:val="00977298"/>
    <w:rsid w:val="009E05EC"/>
    <w:rsid w:val="009E0691"/>
    <w:rsid w:val="00A1381F"/>
    <w:rsid w:val="00A1633E"/>
    <w:rsid w:val="00A81DFA"/>
    <w:rsid w:val="00A93E17"/>
    <w:rsid w:val="00AB62FE"/>
    <w:rsid w:val="00AF02E6"/>
    <w:rsid w:val="00B256C3"/>
    <w:rsid w:val="00B35EA2"/>
    <w:rsid w:val="00B62D91"/>
    <w:rsid w:val="00BA60ED"/>
    <w:rsid w:val="00BC445A"/>
    <w:rsid w:val="00BD77C8"/>
    <w:rsid w:val="00BF0002"/>
    <w:rsid w:val="00C53B2A"/>
    <w:rsid w:val="00CA0CEC"/>
    <w:rsid w:val="00CE7023"/>
    <w:rsid w:val="00CF3C5B"/>
    <w:rsid w:val="00D17EC9"/>
    <w:rsid w:val="00D3152E"/>
    <w:rsid w:val="00D35DBE"/>
    <w:rsid w:val="00D405B3"/>
    <w:rsid w:val="00DF2798"/>
    <w:rsid w:val="00E00A12"/>
    <w:rsid w:val="00E31F00"/>
    <w:rsid w:val="00E85BAA"/>
    <w:rsid w:val="00E85C29"/>
    <w:rsid w:val="00ED1EBD"/>
    <w:rsid w:val="00EF6C1E"/>
    <w:rsid w:val="00F97C48"/>
    <w:rsid w:val="00FB072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7C8"/>
  </w:style>
  <w:style w:type="paragraph" w:styleId="Footer">
    <w:name w:val="footer"/>
    <w:basedOn w:val="Normal"/>
    <w:link w:val="FooterChar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7C8"/>
  </w:style>
  <w:style w:type="paragraph" w:styleId="NoSpacing">
    <w:name w:val="No Spacing"/>
    <w:uiPriority w:val="1"/>
    <w:qFormat/>
    <w:rsid w:val="00857F44"/>
    <w:pPr>
      <w:spacing w:after="0" w:line="240" w:lineRule="auto"/>
    </w:pPr>
  </w:style>
  <w:style w:type="table" w:styleId="TableGrid">
    <w:name w:val="Table Grid"/>
    <w:basedOn w:val="TableNormal"/>
    <w:uiPriority w:val="39"/>
    <w:rsid w:val="0087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CE7023"/>
  </w:style>
  <w:style w:type="paragraph" w:customStyle="1" w:styleId="Blockquote">
    <w:name w:val="Blockquote"/>
    <w:basedOn w:val="Normal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9756-AF65-9C46-B3C5-73CEDEEE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3531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2</cp:revision>
  <dcterms:created xsi:type="dcterms:W3CDTF">2016-02-25T08:05:00Z</dcterms:created>
  <dcterms:modified xsi:type="dcterms:W3CDTF">2016-02-25T08:05:00Z</dcterms:modified>
</cp:coreProperties>
</file>